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______________ р. </w:t>
      </w:r>
      <w:r w:rsidR="00312187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312187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 ____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>влаштування дитини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FA63ED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</w:t>
      </w:r>
      <w:r w:rsidR="002079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10 січня 2020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58073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</w:t>
      </w:r>
      <w:r w:rsidR="00580737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CE7546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січня </w:t>
      </w:r>
      <w:r w:rsidR="00DC52E5" w:rsidRPr="00DC52E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CB5BC8"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 w:rsidR="00D05A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13E3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11 серпня 200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дитину, яка 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перебуває у складних життєвих обставинах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 w:rsidR="00CB5BC8"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13E3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580737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, 28.04.1975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737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</w:t>
      </w:r>
      <w:r w:rsidR="00D213E3" w:rsidRPr="00D213E3">
        <w:rPr>
          <w:rFonts w:ascii="Times New Roman" w:hAnsi="Times New Roman"/>
          <w:sz w:val="28"/>
          <w:szCs w:val="28"/>
          <w:lang w:val="uk-UA"/>
        </w:rPr>
        <w:t>(містить персональні данні про осіб (п. 3 ч. 2 ст. 10 ЗУ «Про д</w:t>
      </w:r>
      <w:r w:rsidR="00D213E3">
        <w:rPr>
          <w:rFonts w:ascii="Times New Roman" w:hAnsi="Times New Roman"/>
          <w:sz w:val="28"/>
          <w:szCs w:val="28"/>
          <w:lang w:val="uk-UA"/>
        </w:rPr>
        <w:t>оступ до публічної інформації))</w:t>
      </w:r>
      <w:r w:rsidR="00580737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термін </w:t>
      </w:r>
      <w:r w:rsid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17 квітня 2020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8443E1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 патронатному виховате</w:t>
      </w:r>
      <w:r w:rsid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 дитину, яка залишилася без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батьківського піклування, згідно акту про факт передачі дитини.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2.2. Передати патронатному вихователю документи на дитину згідно з переліком, передбаченим законодавством.</w:t>
      </w:r>
    </w:p>
    <w:p w:rsidR="00D412D7" w:rsidRDefault="00FA63ED" w:rsidP="00CB5BC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 w:rsidR="00D412D7"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 та виконавчим комітетом Ніжинської міської ради.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0B5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дитиною та </w:t>
      </w:r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і виховання дитини,</w:t>
      </w:r>
      <w:r w:rsidR="000B5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CB5BC8" w:rsidRPr="00CB5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07910" w:rsidRPr="00207910" w:rsidRDefault="00FA63ED" w:rsidP="00207910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="008443E1" w:rsidRPr="00207910">
        <w:rPr>
          <w:color w:val="000000"/>
          <w:sz w:val="28"/>
          <w:szCs w:val="28"/>
          <w:lang w:val="uk-UA"/>
        </w:rPr>
        <w:t>Ніжинському міському центру соціальних служб для сім’ї, дітей та молоді</w:t>
      </w:r>
      <w:r w:rsidRPr="00207910">
        <w:rPr>
          <w:sz w:val="28"/>
          <w:szCs w:val="28"/>
          <w:lang w:val="uk-UA"/>
        </w:rPr>
        <w:t xml:space="preserve"> здійснювати соціальний супровід </w:t>
      </w:r>
      <w:r w:rsidR="00207910" w:rsidRPr="00207910">
        <w:rPr>
          <w:sz w:val="28"/>
          <w:szCs w:val="28"/>
          <w:lang w:val="uk-UA"/>
        </w:rPr>
        <w:t>сім’ї дитини з метою подолання складних життєвих обставин, що призвели до її влаштування в сім’ю патронатного вихователя, із залученням інших надавачів соціальних послуг в установленому законодавством порядку.</w:t>
      </w:r>
    </w:p>
    <w:p w:rsidR="008443E1" w:rsidRPr="00BD655E" w:rsidRDefault="00FA63ED" w:rsidP="00207910">
      <w:pPr>
        <w:pStyle w:val="a5"/>
        <w:spacing w:before="0" w:beforeAutospacing="0" w:after="0" w:line="276" w:lineRule="auto"/>
        <w:ind w:firstLine="709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="008443E1" w:rsidRPr="00BD655E">
        <w:rPr>
          <w:color w:val="000000"/>
          <w:sz w:val="28"/>
          <w:szCs w:val="28"/>
          <w:lang w:val="uk-UA"/>
        </w:rPr>
        <w:t xml:space="preserve">Управлінню праці та соціального захисту населення Ніжинської міської ради здійснювати призначення та виплату соціальної допомоги на утримання дитини в сім’ї патронатного вихователя та грошового забезпечення. 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заклад</w:t>
        </w:r>
      </w:hyperlink>
      <w:hyperlink r:id="rId10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у</w:t>
        </w:r>
      </w:hyperlink>
      <w:hyperlink r:id="rId11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 w:rsidR="000B5E31"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>закріпити дільничного лікаря-педіатра за дитиною, які влаштовані до сім’ї патронатного вихователя.</w:t>
      </w:r>
    </w:p>
    <w:p w:rsidR="008443E1" w:rsidRDefault="008443E1" w:rsidP="00CB5BC8">
      <w:pPr>
        <w:pStyle w:val="a5"/>
        <w:spacing w:before="0" w:beforeAutospacing="0" w:after="0" w:line="276" w:lineRule="auto"/>
        <w:ind w:left="142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BD655E">
        <w:rPr>
          <w:color w:val="000000"/>
          <w:sz w:val="28"/>
          <w:szCs w:val="28"/>
        </w:rPr>
        <w:t>. У</w:t>
      </w:r>
      <w:r w:rsidRPr="00BD655E">
        <w:rPr>
          <w:color w:val="000000"/>
          <w:sz w:val="28"/>
          <w:szCs w:val="28"/>
          <w:lang w:val="uk-UA"/>
        </w:rPr>
        <w:t xml:space="preserve">правлінню освіти Ніжинської міської ради забезпечити </w:t>
      </w:r>
      <w:r>
        <w:rPr>
          <w:color w:val="000000"/>
          <w:sz w:val="28"/>
          <w:szCs w:val="28"/>
          <w:lang w:val="uk-UA"/>
        </w:rPr>
        <w:t xml:space="preserve">дотримання </w:t>
      </w:r>
      <w:r w:rsidRPr="00BD655E">
        <w:rPr>
          <w:color w:val="000000"/>
          <w:sz w:val="28"/>
          <w:szCs w:val="28"/>
          <w:lang w:val="uk-UA"/>
        </w:rPr>
        <w:t>права д</w:t>
      </w:r>
      <w:r w:rsidR="008B1C2E">
        <w:rPr>
          <w:color w:val="000000"/>
          <w:sz w:val="28"/>
          <w:szCs w:val="28"/>
          <w:lang w:val="uk-UA"/>
        </w:rPr>
        <w:t>итини</w:t>
      </w:r>
      <w:r w:rsidRPr="00BD655E">
        <w:rPr>
          <w:color w:val="000000"/>
          <w:sz w:val="28"/>
          <w:szCs w:val="28"/>
          <w:lang w:val="uk-UA"/>
        </w:rPr>
        <w:t>, як</w:t>
      </w:r>
      <w:r w:rsidR="008B1C2E">
        <w:rPr>
          <w:color w:val="000000"/>
          <w:sz w:val="28"/>
          <w:szCs w:val="28"/>
          <w:lang w:val="uk-UA"/>
        </w:rPr>
        <w:t xml:space="preserve">а </w:t>
      </w:r>
      <w:r w:rsidRPr="00BD655E">
        <w:rPr>
          <w:color w:val="000000"/>
          <w:sz w:val="28"/>
          <w:szCs w:val="28"/>
          <w:lang w:val="uk-UA"/>
        </w:rPr>
        <w:t>перебува</w:t>
      </w:r>
      <w:r w:rsidR="008B1C2E">
        <w:rPr>
          <w:color w:val="000000"/>
          <w:sz w:val="28"/>
          <w:szCs w:val="28"/>
          <w:lang w:val="uk-UA"/>
        </w:rPr>
        <w:t>є</w:t>
      </w:r>
      <w:r w:rsidR="000B5E31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BD655E">
        <w:rPr>
          <w:color w:val="000000"/>
          <w:sz w:val="28"/>
          <w:szCs w:val="28"/>
          <w:lang w:val="uk-UA"/>
        </w:rPr>
        <w:t>п</w:t>
      </w:r>
      <w:proofErr w:type="gramEnd"/>
      <w:r w:rsidRPr="00BD655E">
        <w:rPr>
          <w:color w:val="000000"/>
          <w:sz w:val="28"/>
          <w:szCs w:val="28"/>
          <w:lang w:val="uk-UA"/>
        </w:rPr>
        <w:t>ід патронатом, на здобуття освіти.</w:t>
      </w:r>
    </w:p>
    <w:p w:rsidR="008443E1" w:rsidRDefault="008443E1" w:rsidP="00CB5BC8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A538D">
        <w:rPr>
          <w:sz w:val="28"/>
          <w:szCs w:val="28"/>
          <w:lang w:val="uk-UA"/>
        </w:rPr>
        <w:t>.</w:t>
      </w:r>
      <w:r w:rsidR="007F6068"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8.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Pr="00BD655E">
        <w:rPr>
          <w:color w:val="000000"/>
          <w:sz w:val="28"/>
          <w:szCs w:val="28"/>
          <w:lang w:val="uk-UA"/>
        </w:rPr>
        <w:t>Алєксєєнка</w:t>
      </w:r>
      <w:proofErr w:type="spellEnd"/>
      <w:r w:rsidRPr="00BD655E">
        <w:rPr>
          <w:color w:val="000000"/>
          <w:sz w:val="28"/>
          <w:szCs w:val="28"/>
          <w:lang w:val="uk-UA"/>
        </w:rPr>
        <w:t xml:space="preserve"> І.В.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8443E1" w:rsidRPr="00CE7546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E17245" w:rsidRPr="009967CB" w:rsidRDefault="00E17245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8B1C2E" w:rsidRPr="008B1C2E" w:rsidRDefault="008B1C2E" w:rsidP="000B5E31">
      <w:pPr>
        <w:spacing w:after="0" w:line="240" w:lineRule="auto"/>
        <w:jc w:val="both"/>
        <w:rPr>
          <w:lang w:val="uk-UA"/>
        </w:rPr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207910" w:rsidRDefault="00207910" w:rsidP="007F004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0044" w:rsidRPr="000B5E31" w:rsidRDefault="007F0044" w:rsidP="007F0044">
      <w:pPr>
        <w:tabs>
          <w:tab w:val="left" w:pos="4970"/>
        </w:tabs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0044" w:rsidRPr="00F405CE" w:rsidRDefault="000B5E31" w:rsidP="007F0044">
      <w:pPr>
        <w:tabs>
          <w:tab w:val="left" w:pos="4970"/>
        </w:tabs>
        <w:spacing w:after="0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proofErr w:type="spellStart"/>
      <w:r w:rsidR="007F0044">
        <w:rPr>
          <w:rFonts w:ascii="Times New Roman CYR" w:hAnsi="Times New Roman CYR"/>
          <w:sz w:val="28"/>
        </w:rPr>
        <w:t>ачальник</w:t>
      </w:r>
      <w:proofErr w:type="spellEnd"/>
      <w:r w:rsidR="007F0044">
        <w:rPr>
          <w:rFonts w:ascii="Times New Roman CYR" w:hAnsi="Times New Roman CYR"/>
          <w:sz w:val="28"/>
        </w:rPr>
        <w:t xml:space="preserve"> </w:t>
      </w:r>
      <w:proofErr w:type="spellStart"/>
      <w:r w:rsidR="007F0044">
        <w:rPr>
          <w:rFonts w:ascii="Times New Roman CYR" w:hAnsi="Times New Roman CYR"/>
          <w:sz w:val="28"/>
        </w:rPr>
        <w:t>служби</w:t>
      </w:r>
      <w:proofErr w:type="spellEnd"/>
      <w:r w:rsidR="00CE7546">
        <w:rPr>
          <w:rFonts w:ascii="Times New Roman CYR" w:hAnsi="Times New Roman CYR"/>
          <w:sz w:val="28"/>
          <w:lang w:val="uk-UA"/>
        </w:rPr>
        <w:t xml:space="preserve"> </w:t>
      </w:r>
      <w:r w:rsidR="007F0044">
        <w:rPr>
          <w:rFonts w:ascii="Times New Roman CYR" w:hAnsi="Times New Roman CYR"/>
          <w:sz w:val="28"/>
        </w:rPr>
        <w:t xml:space="preserve">у справах </w:t>
      </w:r>
      <w:proofErr w:type="spellStart"/>
      <w:r w:rsidR="007F0044">
        <w:rPr>
          <w:rFonts w:ascii="Times New Roman CYR" w:hAnsi="Times New Roman CYR"/>
          <w:sz w:val="28"/>
        </w:rPr>
        <w:t>дітей</w:t>
      </w:r>
      <w:proofErr w:type="spellEnd"/>
      <w:r w:rsidR="007F0044">
        <w:rPr>
          <w:rFonts w:ascii="Times New Roman CYR" w:hAnsi="Times New Roman CYR"/>
          <w:sz w:val="28"/>
        </w:rPr>
        <w:t xml:space="preserve">                                           </w:t>
      </w:r>
      <w:r w:rsidR="00F405CE">
        <w:rPr>
          <w:rFonts w:ascii="Times New Roman CYR" w:hAnsi="Times New Roman CYR"/>
          <w:sz w:val="28"/>
          <w:lang w:val="uk-UA"/>
        </w:rPr>
        <w:t>Н.РАЦИН</w:t>
      </w:r>
    </w:p>
    <w:p w:rsidR="007F0044" w:rsidRDefault="007F0044" w:rsidP="007F0044">
      <w:pPr>
        <w:tabs>
          <w:tab w:val="left" w:pos="4970"/>
        </w:tabs>
        <w:spacing w:after="0"/>
        <w:rPr>
          <w:sz w:val="28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0B5E3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F0044" w:rsidRPr="00F405CE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0B5E3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0B5E3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0B5E3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</w:t>
      </w:r>
      <w:r w:rsidR="00F405CE">
        <w:rPr>
          <w:rFonts w:ascii="Times New Roman CYR" w:hAnsi="Times New Roman CYR"/>
          <w:sz w:val="28"/>
          <w:lang w:val="uk-UA"/>
        </w:rPr>
        <w:t>І. АЛЄКСЄЄНКО</w:t>
      </w:r>
      <w:proofErr w:type="gramEnd"/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7F0044" w:rsidRPr="004F3BAC" w:rsidRDefault="007F0044" w:rsidP="007F004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еруючий справами                          </w:t>
      </w:r>
      <w:r w:rsidR="000B5E31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                     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</w:t>
      </w:r>
      <w:r w:rsidR="000B5E31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</w:t>
      </w:r>
      <w:r w:rsidR="00F405CE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С. КОЛЕСНИК</w:t>
      </w:r>
    </w:p>
    <w:p w:rsidR="007F0044" w:rsidRPr="000B5E31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0B5E3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7F0044" w:rsidRPr="00F405CE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                                </w:t>
      </w:r>
      <w:r w:rsidR="00F405CE">
        <w:rPr>
          <w:rFonts w:ascii="Times New Roman CYR" w:hAnsi="Times New Roman CYR"/>
          <w:sz w:val="28"/>
          <w:lang w:val="uk-UA"/>
        </w:rPr>
        <w:t>В. ЛЕГА</w:t>
      </w:r>
    </w:p>
    <w:p w:rsidR="007F0044" w:rsidRDefault="007F0044" w:rsidP="007F0044">
      <w:pPr>
        <w:pStyle w:val="a5"/>
        <w:spacing w:after="0"/>
        <w:ind w:left="-142" w:firstLine="142"/>
      </w:pP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213E3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дитини 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3A77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2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C22A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C22A09">
        <w:rPr>
          <w:rFonts w:ascii="Times New Roman" w:eastAsia="Times New Roman" w:hAnsi="Times New Roman" w:cs="Times New Roman"/>
          <w:sz w:val="28"/>
          <w:szCs w:val="28"/>
          <w:lang w:val="uk-UA"/>
        </w:rPr>
        <w:t>10.01.2020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C22A0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B1C2E" w:rsidRPr="00AA3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C22A09">
        <w:rPr>
          <w:rFonts w:ascii="Times New Roman CYR" w:hAnsi="Times New Roman CYR"/>
          <w:sz w:val="28"/>
          <w:lang w:val="uk-UA"/>
        </w:rPr>
        <w:t>13.01.2020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Дитина, яка залишилася без батьківського</w:t>
      </w:r>
      <w:r w:rsidR="003A77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піклування</w:t>
      </w:r>
      <w:r w:rsidR="003A77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потребує невідкладного </w:t>
      </w:r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влаштування</w:t>
      </w:r>
      <w:r w:rsid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="00C22A09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3A7718">
        <w:rPr>
          <w:rFonts w:ascii="Times New Roman" w:hAnsi="Times New Roman" w:cs="Times New Roman"/>
          <w:sz w:val="28"/>
          <w:lang w:val="uk-UA"/>
        </w:rPr>
        <w:t xml:space="preserve">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дитини в сім’ю патронат</w:t>
      </w:r>
      <w:bookmarkStart w:id="0" w:name="_GoBack"/>
      <w:bookmarkEnd w:id="0"/>
      <w:r w:rsidR="00B05C11" w:rsidRPr="00DC52E5">
        <w:rPr>
          <w:rFonts w:ascii="Times New Roman" w:hAnsi="Times New Roman" w:cs="Times New Roman"/>
          <w:sz w:val="28"/>
          <w:lang w:val="uk-UA"/>
        </w:rPr>
        <w:t>ного вихователя»</w:t>
      </w:r>
      <w:r w:rsidR="003A7718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="00B05C11" w:rsidRPr="00B05C11">
        <w:rPr>
          <w:rFonts w:ascii="Times New Roman" w:hAnsi="Times New Roman" w:cs="Times New Roman"/>
          <w:sz w:val="28"/>
        </w:rPr>
        <w:t xml:space="preserve">«Про  </w:t>
      </w:r>
      <w:proofErr w:type="spellStart"/>
      <w:r w:rsidR="00B05C11" w:rsidRPr="00B05C11">
        <w:rPr>
          <w:rFonts w:ascii="Times New Roman" w:hAnsi="Times New Roman" w:cs="Times New Roman"/>
          <w:sz w:val="28"/>
        </w:rPr>
        <w:t>влаштування</w:t>
      </w:r>
      <w:proofErr w:type="spellEnd"/>
      <w:r w:rsidR="003A771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05C11" w:rsidRPr="00B05C11">
        <w:rPr>
          <w:rFonts w:ascii="Times New Roman" w:hAnsi="Times New Roman" w:cs="Times New Roman"/>
          <w:sz w:val="28"/>
        </w:rPr>
        <w:t>дитини</w:t>
      </w:r>
      <w:proofErr w:type="spellEnd"/>
      <w:r w:rsidR="00B05C11" w:rsidRPr="00B05C11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B05C11" w:rsidRPr="00B05C11">
        <w:rPr>
          <w:rFonts w:ascii="Times New Roman" w:hAnsi="Times New Roman" w:cs="Times New Roman"/>
          <w:sz w:val="28"/>
        </w:rPr>
        <w:t>сім’ю</w:t>
      </w:r>
      <w:proofErr w:type="spellEnd"/>
      <w:r w:rsidR="00B05C11" w:rsidRPr="00B05C11">
        <w:rPr>
          <w:rFonts w:ascii="Times New Roman" w:hAnsi="Times New Roman" w:cs="Times New Roman"/>
          <w:sz w:val="28"/>
        </w:rPr>
        <w:t xml:space="preserve"> патронатного </w:t>
      </w:r>
      <w:proofErr w:type="spellStart"/>
      <w:r w:rsidR="00B05C11" w:rsidRPr="00B05C11">
        <w:rPr>
          <w:rFonts w:ascii="Times New Roman" w:hAnsi="Times New Roman" w:cs="Times New Roman"/>
          <w:sz w:val="28"/>
        </w:rPr>
        <w:t>вихователя</w:t>
      </w:r>
      <w:proofErr w:type="spellEnd"/>
      <w:r w:rsidR="00B05C11" w:rsidRPr="00B05C11">
        <w:rPr>
          <w:rFonts w:ascii="Times New Roman" w:hAnsi="Times New Roman" w:cs="Times New Roman"/>
          <w:sz w:val="28"/>
        </w:rPr>
        <w:t>»</w:t>
      </w:r>
      <w:r w:rsidR="003A771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3A771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3A771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3A771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3A771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3A771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8B1C2E" w:rsidRDefault="008B1C2E" w:rsidP="008B1C2E">
      <w:pPr>
        <w:tabs>
          <w:tab w:val="left" w:pos="4970"/>
        </w:tabs>
        <w:ind w:firstLine="708"/>
        <w:rPr>
          <w:b/>
          <w:sz w:val="28"/>
        </w:rPr>
      </w:pPr>
    </w:p>
    <w:p w:rsidR="008B1C2E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</w:t>
      </w:r>
      <w:proofErr w:type="spellEnd"/>
      <w:r w:rsidR="003A7718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І.В. </w:t>
      </w:r>
      <w:proofErr w:type="spellStart"/>
      <w:r>
        <w:rPr>
          <w:rFonts w:ascii="Times New Roman CYR" w:hAnsi="Times New Roman CYR"/>
          <w:b/>
          <w:sz w:val="28"/>
        </w:rPr>
        <w:t>Алєксєєнко</w:t>
      </w:r>
      <w:proofErr w:type="spellEnd"/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63ED"/>
    <w:rsid w:val="000A1303"/>
    <w:rsid w:val="000B5E31"/>
    <w:rsid w:val="001541D3"/>
    <w:rsid w:val="001A7975"/>
    <w:rsid w:val="00202899"/>
    <w:rsid w:val="00207910"/>
    <w:rsid w:val="002711B7"/>
    <w:rsid w:val="00284703"/>
    <w:rsid w:val="002F716E"/>
    <w:rsid w:val="00312187"/>
    <w:rsid w:val="003A7718"/>
    <w:rsid w:val="003F0AE4"/>
    <w:rsid w:val="003F50F5"/>
    <w:rsid w:val="00447653"/>
    <w:rsid w:val="004E479C"/>
    <w:rsid w:val="00580737"/>
    <w:rsid w:val="0061225C"/>
    <w:rsid w:val="006945FA"/>
    <w:rsid w:val="007153C3"/>
    <w:rsid w:val="00755B3C"/>
    <w:rsid w:val="007F0044"/>
    <w:rsid w:val="007F6068"/>
    <w:rsid w:val="00833D30"/>
    <w:rsid w:val="008443E1"/>
    <w:rsid w:val="00852FF5"/>
    <w:rsid w:val="008B1C2E"/>
    <w:rsid w:val="009967CB"/>
    <w:rsid w:val="009B77F1"/>
    <w:rsid w:val="009C06C3"/>
    <w:rsid w:val="009C34F2"/>
    <w:rsid w:val="00A341EA"/>
    <w:rsid w:val="00AF60F3"/>
    <w:rsid w:val="00B05C11"/>
    <w:rsid w:val="00C22A09"/>
    <w:rsid w:val="00CB5BC8"/>
    <w:rsid w:val="00CD2548"/>
    <w:rsid w:val="00CE7546"/>
    <w:rsid w:val="00D05A52"/>
    <w:rsid w:val="00D213E3"/>
    <w:rsid w:val="00D24EE0"/>
    <w:rsid w:val="00D412D7"/>
    <w:rsid w:val="00DC52E5"/>
    <w:rsid w:val="00E03E91"/>
    <w:rsid w:val="00E17245"/>
    <w:rsid w:val="00E6700A"/>
    <w:rsid w:val="00ED58DF"/>
    <w:rsid w:val="00F25B12"/>
    <w:rsid w:val="00F405CE"/>
    <w:rsid w:val="00F41FCB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izhynrada.gov.ua/article/844/komunalniy-lkuvalno-proflaktichniy-zaklad-tsentr-pervinno-mediko-santarno-dopomog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DA90-3295-43E9-A051-B99E7EA2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27</cp:revision>
  <cp:lastPrinted>2019-03-25T09:17:00Z</cp:lastPrinted>
  <dcterms:created xsi:type="dcterms:W3CDTF">2018-04-18T08:17:00Z</dcterms:created>
  <dcterms:modified xsi:type="dcterms:W3CDTF">2020-01-13T11:51:00Z</dcterms:modified>
</cp:coreProperties>
</file>